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D950" w14:textId="65AEA820" w:rsidR="001B19BE" w:rsidRPr="001B19BE" w:rsidRDefault="001B19BE" w:rsidP="001B19BE">
      <w:pPr>
        <w:jc w:val="center"/>
        <w:rPr>
          <w:rFonts w:asciiTheme="minorHAnsi" w:hAnsiTheme="minorHAnsi" w:cs="Arial"/>
          <w:b/>
          <w:color w:val="971100"/>
          <w:sz w:val="28"/>
          <w:szCs w:val="28"/>
        </w:rPr>
      </w:pPr>
      <w:r>
        <w:rPr>
          <w:rFonts w:asciiTheme="minorHAnsi" w:hAnsiTheme="minorHAnsi" w:cs="Arial"/>
          <w:b/>
          <w:color w:val="971100"/>
          <w:sz w:val="28"/>
          <w:szCs w:val="28"/>
        </w:rPr>
        <w:t>SHAPE America SOUTHERN DISTRICT Awards Timelines</w:t>
      </w:r>
    </w:p>
    <w:p w14:paraId="0F81B109" w14:textId="77777777" w:rsidR="001B19BE" w:rsidRDefault="001B19BE" w:rsidP="001B19BE">
      <w:pPr>
        <w:rPr>
          <w:rFonts w:asciiTheme="minorHAnsi" w:hAnsiTheme="minorHAnsi" w:cs="Arial"/>
          <w:b/>
          <w:color w:val="000000" w:themeColor="text1"/>
        </w:rPr>
      </w:pPr>
    </w:p>
    <w:p w14:paraId="5EB85AE6" w14:textId="3BFDB7D1" w:rsidR="001B19BE" w:rsidRPr="00D53E69" w:rsidRDefault="001B19BE" w:rsidP="001B19B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C55E1">
        <w:rPr>
          <w:rFonts w:asciiTheme="minorHAnsi" w:hAnsiTheme="minorHAnsi" w:cs="Arial"/>
          <w:b/>
          <w:color w:val="000000" w:themeColor="text1"/>
        </w:rPr>
        <w:t xml:space="preserve">General Guidelines Apply to All Awards  (except </w:t>
      </w:r>
      <w:r>
        <w:rPr>
          <w:rFonts w:asciiTheme="minorHAnsi" w:hAnsiTheme="minorHAnsi" w:cs="Arial"/>
          <w:b/>
          <w:color w:val="000000" w:themeColor="text1"/>
        </w:rPr>
        <w:t xml:space="preserve">as </w:t>
      </w:r>
      <w:r w:rsidRPr="000C55E1">
        <w:rPr>
          <w:rFonts w:asciiTheme="minorHAnsi" w:hAnsiTheme="minorHAnsi" w:cs="Arial"/>
          <w:b/>
          <w:color w:val="000000" w:themeColor="text1"/>
        </w:rPr>
        <w:t>noted below)</w:t>
      </w:r>
    </w:p>
    <w:p w14:paraId="61840B69" w14:textId="77777777" w:rsidR="001B19BE" w:rsidRPr="00D53E69" w:rsidRDefault="001B19BE" w:rsidP="001B19BE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1B69D87" w14:textId="2124C2FD" w:rsidR="001B19BE" w:rsidRPr="00D53E69" w:rsidRDefault="001B19BE" w:rsidP="001B19B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E69">
        <w:rPr>
          <w:rFonts w:asciiTheme="minorHAnsi" w:hAnsiTheme="minorHAnsi" w:cs="Arial"/>
          <w:color w:val="000000" w:themeColor="text1"/>
          <w:sz w:val="22"/>
          <w:szCs w:val="22"/>
        </w:rPr>
        <w:t xml:space="preserve">All materials, submissions, citations, etc. will be submitted to the Award Coordinator </w:t>
      </w:r>
      <w:r w:rsidRPr="00D53E69">
        <w:rPr>
          <w:rFonts w:asciiTheme="minorHAnsi" w:hAnsiTheme="minorHAnsi" w:cs="Arial"/>
          <w:b/>
          <w:color w:val="000000" w:themeColor="text1"/>
          <w:sz w:val="22"/>
          <w:szCs w:val="22"/>
        </w:rPr>
        <w:t>by</w:t>
      </w:r>
      <w:r w:rsidR="0027634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D53E69">
        <w:rPr>
          <w:rFonts w:asciiTheme="minorHAnsi" w:hAnsiTheme="minorHAnsi" w:cs="Arial"/>
          <w:b/>
          <w:color w:val="000000" w:themeColor="text1"/>
          <w:sz w:val="22"/>
          <w:szCs w:val="22"/>
        </w:rPr>
        <w:t>e-mail.</w:t>
      </w:r>
    </w:p>
    <w:p w14:paraId="75C60A79" w14:textId="77777777" w:rsidR="001B19BE" w:rsidRPr="000675B2" w:rsidRDefault="001B19BE" w:rsidP="001B19BE">
      <w:pPr>
        <w:pStyle w:val="ListParagrap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14:paraId="498CBA45" w14:textId="4415ACAA" w:rsidR="001B19BE" w:rsidRPr="00D53E69" w:rsidRDefault="001B19BE" w:rsidP="001B19B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E69">
        <w:rPr>
          <w:rFonts w:asciiTheme="minorHAnsi" w:hAnsiTheme="minorHAnsi" w:cs="Arial"/>
          <w:color w:val="000000" w:themeColor="text1"/>
          <w:sz w:val="22"/>
          <w:szCs w:val="22"/>
        </w:rPr>
        <w:t>Nominations must be submitted to the Award</w:t>
      </w:r>
      <w:r w:rsidR="009670C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53E69">
        <w:rPr>
          <w:rFonts w:asciiTheme="minorHAnsi" w:hAnsiTheme="minorHAnsi" w:cs="Arial"/>
          <w:color w:val="000000" w:themeColor="text1"/>
          <w:sz w:val="22"/>
          <w:szCs w:val="22"/>
        </w:rPr>
        <w:t xml:space="preserve">Coordinator by no later than </w:t>
      </w:r>
      <w:r w:rsidRPr="00D53E6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September 15, using the standard </w:t>
      </w:r>
      <w:r w:rsidRPr="00D53E69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Award Nomination Form</w:t>
      </w:r>
    </w:p>
    <w:p w14:paraId="36D2BBB7" w14:textId="77777777" w:rsidR="001B19BE" w:rsidRPr="000675B2" w:rsidRDefault="001B19BE" w:rsidP="001B19BE">
      <w:pPr>
        <w:pStyle w:val="ListParagrap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14:paraId="4D781C5E" w14:textId="77777777" w:rsidR="001B19BE" w:rsidRPr="000675B2" w:rsidRDefault="001B19BE" w:rsidP="001B19B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 xml:space="preserve">Nominators and Nominees must be members of </w:t>
      </w:r>
      <w:r w:rsidRPr="000675B2">
        <w:rPr>
          <w:rFonts w:asciiTheme="minorHAnsi" w:hAnsiTheme="minorHAnsi"/>
          <w:color w:val="000000" w:themeColor="text1"/>
          <w:sz w:val="22"/>
          <w:szCs w:val="22"/>
        </w:rPr>
        <w:t>SHAPE America Southern District (SD) (</w:t>
      </w:r>
      <w:r w:rsidRPr="000675B2">
        <w:rPr>
          <w:rFonts w:asciiTheme="minorHAnsi" w:hAnsiTheme="minorHAnsi"/>
          <w:b/>
          <w:color w:val="000000" w:themeColor="text1"/>
          <w:sz w:val="22"/>
          <w:szCs w:val="22"/>
        </w:rPr>
        <w:t>EXCEPTION</w:t>
      </w:r>
      <w:r w:rsidRPr="000675B2">
        <w:rPr>
          <w:rFonts w:asciiTheme="minorHAnsi" w:hAnsiTheme="minorHAnsi"/>
          <w:color w:val="000000" w:themeColor="text1"/>
          <w:sz w:val="22"/>
          <w:szCs w:val="22"/>
        </w:rPr>
        <w:t xml:space="preserve">: Nominees for the Partin Service Award </w:t>
      </w:r>
      <w:r w:rsidRPr="006E743A">
        <w:rPr>
          <w:rFonts w:asciiTheme="minorHAnsi" w:hAnsiTheme="minorHAnsi"/>
          <w:color w:val="000000" w:themeColor="text1"/>
          <w:sz w:val="22"/>
          <w:szCs w:val="22"/>
          <w:u w:val="single"/>
        </w:rPr>
        <w:t>cannot</w:t>
      </w:r>
      <w:r w:rsidRPr="000675B2">
        <w:rPr>
          <w:rFonts w:asciiTheme="minorHAnsi" w:hAnsiTheme="minorHAnsi"/>
          <w:color w:val="000000" w:themeColor="text1"/>
          <w:sz w:val="22"/>
          <w:szCs w:val="22"/>
        </w:rPr>
        <w:t xml:space="preserve"> be members)</w:t>
      </w:r>
    </w:p>
    <w:p w14:paraId="13E52788" w14:textId="77777777" w:rsidR="001B19BE" w:rsidRPr="000675B2" w:rsidRDefault="001B19BE" w:rsidP="001B19BE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92A36AA" w14:textId="77777777" w:rsidR="001B19BE" w:rsidRPr="000675B2" w:rsidRDefault="001B19BE" w:rsidP="001B19B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75B2">
        <w:rPr>
          <w:rFonts w:asciiTheme="minorHAnsi" w:hAnsiTheme="minorHAnsi"/>
          <w:color w:val="000000" w:themeColor="text1"/>
          <w:sz w:val="22"/>
          <w:szCs w:val="22"/>
        </w:rPr>
        <w:t>A member may receive any Southern District award only once.</w:t>
      </w:r>
    </w:p>
    <w:p w14:paraId="438002AE" w14:textId="77777777" w:rsidR="001B19BE" w:rsidRPr="000675B2" w:rsidRDefault="001B19BE" w:rsidP="001B19BE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F3AEC5" w14:textId="716974BB" w:rsidR="001B19BE" w:rsidRPr="000675B2" w:rsidRDefault="001B19BE" w:rsidP="001B19B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75B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Nominee Information Forms</w:t>
      </w: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 xml:space="preserve"> must be submitted to the Award</w:t>
      </w:r>
      <w:r w:rsidR="009670C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 xml:space="preserve">Coordinator </w:t>
      </w:r>
      <w:r w:rsidRPr="00F51CD2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by the nominee</w:t>
      </w: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 xml:space="preserve">, by no later than </w:t>
      </w:r>
      <w:r w:rsidRPr="000675B2">
        <w:rPr>
          <w:rFonts w:asciiTheme="minorHAnsi" w:hAnsiTheme="minorHAnsi" w:cs="Arial"/>
          <w:b/>
          <w:color w:val="000000" w:themeColor="text1"/>
          <w:sz w:val="22"/>
          <w:szCs w:val="22"/>
        </w:rPr>
        <w:t>October 15</w:t>
      </w:r>
    </w:p>
    <w:p w14:paraId="3F848213" w14:textId="77777777" w:rsidR="001B19BE" w:rsidRPr="000675B2" w:rsidRDefault="001B19BE" w:rsidP="001B19BE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97EE9D1" w14:textId="0CA2B551" w:rsidR="001B19BE" w:rsidRPr="000675B2" w:rsidRDefault="001B19BE" w:rsidP="001B19B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>Committee Chairs must submit the names of award recipients to the Award</w:t>
      </w:r>
      <w:r w:rsidR="009670C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 xml:space="preserve">Coordinator by no later than </w:t>
      </w:r>
      <w:r w:rsidRPr="000675B2">
        <w:rPr>
          <w:rFonts w:asciiTheme="minorHAnsi" w:hAnsiTheme="minorHAnsi" w:cs="Arial"/>
          <w:b/>
          <w:color w:val="000000" w:themeColor="text1"/>
          <w:sz w:val="22"/>
          <w:szCs w:val="22"/>
        </w:rPr>
        <w:t>December 1</w:t>
      </w: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74DCEBBC" w14:textId="77777777" w:rsidR="001B19BE" w:rsidRPr="000675B2" w:rsidRDefault="001B19BE" w:rsidP="001B19BE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A4C9251" w14:textId="77777777" w:rsidR="001B19BE" w:rsidRDefault="001B19BE" w:rsidP="001B19B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>Self-nominations will NOT be accepted (nominations from a State Association are NOT considered as ‘self-nominations’)</w:t>
      </w:r>
    </w:p>
    <w:p w14:paraId="4696138E" w14:textId="77777777" w:rsidR="001B19BE" w:rsidRDefault="001B19BE" w:rsidP="001B19BE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678F82B" w14:textId="77777777" w:rsidR="001B19BE" w:rsidRPr="00C336BD" w:rsidRDefault="001B19BE" w:rsidP="001B19B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Persons serving on awards selection committees, may not serve on said committee if they have accepted a nomination for the awards decided by that committee. </w:t>
      </w:r>
    </w:p>
    <w:p w14:paraId="69D54B55" w14:textId="77777777" w:rsidR="001B19BE" w:rsidRPr="000675B2" w:rsidRDefault="001B19BE" w:rsidP="001B19BE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6B7E12F" w14:textId="77777777" w:rsidR="001B19BE" w:rsidRPr="000675B2" w:rsidRDefault="001B19BE" w:rsidP="001B19B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 xml:space="preserve">Names of nominees who do not receive the award, will </w:t>
      </w:r>
      <w:r w:rsidRPr="00C336BD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not</w:t>
      </w: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 xml:space="preserve"> be ‘held over’ for consideration the following year; each year a new slate of nominees will be considered</w:t>
      </w:r>
    </w:p>
    <w:p w14:paraId="474691BB" w14:textId="77777777" w:rsidR="001B19BE" w:rsidRPr="000675B2" w:rsidRDefault="001B19BE" w:rsidP="001B19BE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9517B9C" w14:textId="731EC285" w:rsidR="001B19BE" w:rsidRDefault="001B19BE" w:rsidP="001B19B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>Committee Chairs must submit the names of award recipients to the Award</w:t>
      </w:r>
      <w:r w:rsidR="009670C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 xml:space="preserve">Coordinator by no later than </w:t>
      </w:r>
      <w:r w:rsidRPr="000675B2">
        <w:rPr>
          <w:rFonts w:asciiTheme="minorHAnsi" w:hAnsiTheme="minorHAnsi" w:cs="Arial"/>
          <w:b/>
          <w:color w:val="000000" w:themeColor="text1"/>
          <w:sz w:val="22"/>
          <w:szCs w:val="22"/>
        </w:rPr>
        <w:t>December 1</w:t>
      </w:r>
      <w:r w:rsidRPr="000675B2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6001738" w14:textId="77777777" w:rsidR="001B19BE" w:rsidRDefault="001B19BE" w:rsidP="001B19BE">
      <w:pPr>
        <w:pStyle w:val="ListParagrap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C878974" w14:textId="77777777" w:rsidR="001B19BE" w:rsidRPr="005D4B08" w:rsidRDefault="001B19BE" w:rsidP="001B19B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B08">
        <w:rPr>
          <w:rFonts w:ascii="Calibri" w:hAnsi="Calibri"/>
          <w:bCs/>
          <w:color w:val="000000" w:themeColor="text1"/>
          <w:sz w:val="22"/>
          <w:szCs w:val="22"/>
        </w:rPr>
        <w:t>All award recipients will receive an appropriate emblem of recognition, with the DLD Medal recipient receiving the Dunaway Medal and Lapel Pin.</w:t>
      </w:r>
    </w:p>
    <w:p w14:paraId="46B0CCE8" w14:textId="77777777" w:rsidR="001B19BE" w:rsidRPr="000675B2" w:rsidRDefault="001B19BE" w:rsidP="001B19BE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color w:val="000000" w:themeColor="text1"/>
        </w:rPr>
      </w:pPr>
      <w:r w:rsidRPr="000675B2">
        <w:rPr>
          <w:rFonts w:asciiTheme="minorHAnsi" w:hAnsiTheme="minorHAnsi" w:cs="Arial"/>
          <w:color w:val="000000" w:themeColor="text1"/>
        </w:rPr>
        <w:t xml:space="preserve"> </w:t>
      </w:r>
    </w:p>
    <w:p w14:paraId="07B1A8BE" w14:textId="77777777" w:rsidR="001B19BE" w:rsidRPr="000675B2" w:rsidRDefault="001B19BE" w:rsidP="001B19BE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color w:val="000000" w:themeColor="text1"/>
        </w:rPr>
      </w:pPr>
    </w:p>
    <w:p w14:paraId="45A326F0" w14:textId="77777777" w:rsidR="001B19BE" w:rsidRPr="000675B2" w:rsidRDefault="001B19BE" w:rsidP="001B19BE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color w:val="000000" w:themeColor="text1"/>
        </w:rPr>
      </w:pPr>
    </w:p>
    <w:p w14:paraId="1F199B95" w14:textId="2CFD03DC" w:rsidR="001B19BE" w:rsidRDefault="001B19BE" w:rsidP="001B19BE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color w:val="000000" w:themeColor="text1"/>
          <w:sz w:val="16"/>
          <w:szCs w:val="16"/>
        </w:rPr>
      </w:pPr>
      <w:r>
        <w:rPr>
          <w:rFonts w:asciiTheme="minorHAnsi" w:hAnsiTheme="minorHAnsi" w:cs="Arial"/>
          <w:color w:val="000000" w:themeColor="text1"/>
          <w:sz w:val="16"/>
          <w:szCs w:val="16"/>
        </w:rPr>
        <w:t>Last updated</w:t>
      </w:r>
    </w:p>
    <w:p w14:paraId="0189DFD9" w14:textId="38EBBA15" w:rsidR="001B19BE" w:rsidRPr="001B19BE" w:rsidRDefault="001B19BE" w:rsidP="001B19BE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color w:val="000000" w:themeColor="text1"/>
          <w:sz w:val="16"/>
          <w:szCs w:val="16"/>
        </w:rPr>
      </w:pPr>
      <w:r>
        <w:rPr>
          <w:rFonts w:asciiTheme="minorHAnsi" w:hAnsiTheme="minorHAnsi" w:cs="Arial"/>
          <w:color w:val="000000" w:themeColor="text1"/>
          <w:sz w:val="16"/>
          <w:szCs w:val="16"/>
        </w:rPr>
        <w:t>July 2019</w:t>
      </w:r>
    </w:p>
    <w:p w14:paraId="3472672A" w14:textId="77777777" w:rsidR="001B19BE" w:rsidRDefault="001B19BE" w:rsidP="001B19BE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color w:val="000000" w:themeColor="text1"/>
        </w:rPr>
      </w:pPr>
    </w:p>
    <w:p w14:paraId="23EC8D67" w14:textId="77777777" w:rsidR="001B19BE" w:rsidRDefault="001B19BE" w:rsidP="001B19BE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color w:val="000000" w:themeColor="text1"/>
        </w:rPr>
      </w:pPr>
    </w:p>
    <w:p w14:paraId="44F96569" w14:textId="77777777" w:rsidR="001B19BE" w:rsidRDefault="001B19BE" w:rsidP="001B19BE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color w:val="000000" w:themeColor="text1"/>
        </w:rPr>
      </w:pPr>
    </w:p>
    <w:p w14:paraId="2EB44171" w14:textId="77777777" w:rsidR="001B19BE" w:rsidRDefault="001B19BE" w:rsidP="001B19BE">
      <w:pPr>
        <w:pStyle w:val="NoSpacing"/>
        <w:tabs>
          <w:tab w:val="left" w:pos="360"/>
          <w:tab w:val="right" w:leader="dot" w:pos="9360"/>
        </w:tabs>
        <w:ind w:left="360" w:hanging="360"/>
        <w:rPr>
          <w:rFonts w:asciiTheme="minorHAnsi" w:hAnsiTheme="minorHAnsi" w:cs="Arial"/>
          <w:color w:val="000000" w:themeColor="text1"/>
        </w:rPr>
      </w:pPr>
    </w:p>
    <w:p w14:paraId="56B34B0D" w14:textId="77777777" w:rsidR="00636166" w:rsidRDefault="00636166"/>
    <w:sectPr w:rsidR="00636166" w:rsidSect="001B19BE">
      <w:pgSz w:w="12240" w:h="15840"/>
      <w:pgMar w:top="1440" w:right="1440" w:bottom="1440" w:left="1440" w:header="720" w:footer="720" w:gutter="0"/>
      <w:pgBorders w:offsetFrom="page">
        <w:top w:val="triple" w:sz="12" w:space="24" w:color="971100"/>
        <w:left w:val="triple" w:sz="12" w:space="24" w:color="971100"/>
        <w:bottom w:val="triple" w:sz="12" w:space="24" w:color="971100"/>
        <w:right w:val="triple" w:sz="12" w:space="24" w:color="9711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27C"/>
    <w:multiLevelType w:val="hybridMultilevel"/>
    <w:tmpl w:val="D5664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BE"/>
    <w:rsid w:val="000E1C14"/>
    <w:rsid w:val="001B19BE"/>
    <w:rsid w:val="001E5E01"/>
    <w:rsid w:val="0027634D"/>
    <w:rsid w:val="00636166"/>
    <w:rsid w:val="006C4E1C"/>
    <w:rsid w:val="009670C6"/>
    <w:rsid w:val="009B0514"/>
    <w:rsid w:val="00CE361C"/>
    <w:rsid w:val="00D53E69"/>
    <w:rsid w:val="00F51CD2"/>
    <w:rsid w:val="00FC5FDE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09D4"/>
  <w15:chartTrackingRefBased/>
  <w15:docId w15:val="{C47A4823-510C-254C-BA74-4613D3CA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19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BE"/>
    <w:pPr>
      <w:ind w:left="720"/>
      <w:contextualSpacing/>
    </w:pPr>
  </w:style>
  <w:style w:type="paragraph" w:styleId="NoSpacing">
    <w:name w:val="No Spacing"/>
    <w:uiPriority w:val="1"/>
    <w:qFormat/>
    <w:rsid w:val="001B19B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Jablonowski</cp:lastModifiedBy>
  <cp:revision>6</cp:revision>
  <dcterms:created xsi:type="dcterms:W3CDTF">2019-07-30T15:16:00Z</dcterms:created>
  <dcterms:modified xsi:type="dcterms:W3CDTF">2020-08-18T16:51:00Z</dcterms:modified>
</cp:coreProperties>
</file>